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0B" w:rsidRPr="00185F0B" w:rsidRDefault="00185F0B" w:rsidP="00185F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fr-FR"/>
        </w:rPr>
      </w:pPr>
      <w:r w:rsidRPr="00185F0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fr-FR"/>
        </w:rPr>
        <w:t>Paroles de la chanson Laissez-nous travailler par HK</w:t>
      </w:r>
    </w:p>
    <w:p w:rsidR="00185F0B" w:rsidRPr="00185F0B" w:rsidRDefault="00185F0B" w:rsidP="00185F0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t xml:space="preserve">Laissez-nous travailler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On veut rendre les gens heureux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Laissez-les respirer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Le bonheur est contagieux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Laissez-nous travailler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On veut rendre les gens heureux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On veut voir se rallumer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Les étoiles dans les yeux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Dans les grands centres commerciaux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On se rue, on s'amasse, on se colle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On s'entasse dans le métro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Pendant que nos enfants sont ensemble à l'école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En avion, en car ou en train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Nous sommes des centaines de milliers </w:t>
      </w:r>
    </w:p>
    <w:p w:rsidR="00185F0B" w:rsidRPr="00185F0B" w:rsidRDefault="00185F0B" w:rsidP="00185F0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t xml:space="preserve">Chaque jour à pouvoir voyager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Collés-serrés, ça ne leur fait rien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En cette époque, triste et morose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Sa Majesté présidentielle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Voudrait-elle qu'entre nous on s'oppose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lastRenderedPageBreak/>
        <w:t xml:space="preserve">Quand toutes et tous, nous sommes </w:t>
      </w:r>
      <w:proofErr w:type="spellStart"/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t>essentiel-les</w:t>
      </w:r>
      <w:proofErr w:type="spellEnd"/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t xml:space="preserve">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Laissez-nous travailler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On veut rendre les gens heureux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Laissez-les respirer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Le bonheur est contagieux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Laissez-nous travailler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On veut rendre les gens heureux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On veut voir se rallumer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Les étoiles dans les yeux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Les cinémas et les troquets </w:t>
      </w:r>
    </w:p>
    <w:p w:rsidR="00185F0B" w:rsidRPr="00185F0B" w:rsidRDefault="00185F0B" w:rsidP="00185F0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t xml:space="preserve">Au pays de l'exception culturelle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Pourrions-nous vraiment les troquer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Contre une vie sécuritaire et virtuelle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Ces lieux où l'on s'est tant aimé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Théâtres de rencontres et d'échanges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Seront le ciment du monde d'après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Car il faudra bien que les choses changent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Oui c'est ainsi que l'on s'oppose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À sa Majesté présidentielle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Car entre lui et nous la question se pose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lastRenderedPageBreak/>
        <w:t xml:space="preserve">De savoir qui est vraiment non essentiel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Laissez-nous travailler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On veut rendre les gens heureux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Laissez-les respirer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Le bonheur est contagieux </w:t>
      </w:r>
    </w:p>
    <w:p w:rsidR="00185F0B" w:rsidRPr="00185F0B" w:rsidRDefault="00185F0B" w:rsidP="00185F0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t xml:space="preserve">Laissez-nous travailler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On veut rendre les gens heureux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On veut voir se rallumer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Les étoiles dans les yeux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Oui c'est ainsi que l'on s'oppose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À sa Majesté présidentielle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Car entre lui et nous la question se pose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De savoir qui est vraiment non essentiel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Laissez-nous travailler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On veut rendre les gens heureux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Laissez-les respirer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Le bonheur est contagieux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Laissez-nous travailler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On veut rendre les gens heureux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 xml:space="preserve">On veut voir se rallumer </w:t>
      </w:r>
      <w:r w:rsidRPr="00185F0B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  <w:t>Les étoiles dans les yeux</w:t>
      </w:r>
    </w:p>
    <w:p w:rsidR="00D94E1E" w:rsidRPr="00185F0B" w:rsidRDefault="00D94E1E">
      <w:pPr>
        <w:rPr>
          <w:sz w:val="48"/>
          <w:szCs w:val="48"/>
        </w:rPr>
      </w:pPr>
    </w:p>
    <w:sectPr w:rsidR="00D94E1E" w:rsidRPr="00185F0B" w:rsidSect="00D94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5F0B"/>
    <w:rsid w:val="00185F0B"/>
    <w:rsid w:val="00D9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1E"/>
  </w:style>
  <w:style w:type="paragraph" w:styleId="Titre2">
    <w:name w:val="heading 2"/>
    <w:basedOn w:val="Normal"/>
    <w:link w:val="Titre2Car"/>
    <w:uiPriority w:val="9"/>
    <w:qFormat/>
    <w:rsid w:val="00185F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85F0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Helene</cp:lastModifiedBy>
  <cp:revision>1</cp:revision>
  <cp:lastPrinted>2021-01-27T14:23:00Z</cp:lastPrinted>
  <dcterms:created xsi:type="dcterms:W3CDTF">2021-01-27T14:19:00Z</dcterms:created>
  <dcterms:modified xsi:type="dcterms:W3CDTF">2021-01-27T14:25:00Z</dcterms:modified>
</cp:coreProperties>
</file>